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433F" w14:textId="060A3BCB" w:rsidR="00B13FEC" w:rsidRPr="00B13FEC" w:rsidRDefault="00B13FEC" w:rsidP="003C225D">
      <w:pPr>
        <w:rPr>
          <w:rFonts w:ascii="Verdana" w:eastAsia="Times New Roman" w:hAnsi="Verdana" w:cs="Arial"/>
          <w:b/>
          <w:bCs/>
          <w:color w:val="000000" w:themeColor="text1"/>
          <w:sz w:val="22"/>
          <w:szCs w:val="22"/>
        </w:rPr>
      </w:pPr>
      <w:r w:rsidRPr="00B13FEC">
        <w:rPr>
          <w:rFonts w:ascii="Verdana" w:eastAsia="Times New Roman" w:hAnsi="Verdana" w:cs="Arial"/>
          <w:b/>
          <w:bCs/>
          <w:color w:val="000000" w:themeColor="text1"/>
          <w:sz w:val="22"/>
          <w:szCs w:val="22"/>
        </w:rPr>
        <w:t>Using the remote versions of the Co-Lead Toolkit modules</w:t>
      </w:r>
      <w:r>
        <w:rPr>
          <w:rFonts w:ascii="Verdana" w:eastAsia="Times New Roman" w:hAnsi="Verdana" w:cs="Arial"/>
          <w:b/>
          <w:bCs/>
          <w:color w:val="000000" w:themeColor="text1"/>
          <w:sz w:val="22"/>
          <w:szCs w:val="22"/>
        </w:rPr>
        <w:t>:</w:t>
      </w:r>
    </w:p>
    <w:p w14:paraId="13216D70" w14:textId="77777777" w:rsidR="00B13FEC" w:rsidRDefault="00B13FEC" w:rsidP="003C225D">
      <w:pPr>
        <w:rPr>
          <w:rFonts w:ascii="Verdana" w:eastAsia="Times New Roman" w:hAnsi="Verdana" w:cs="Arial"/>
          <w:color w:val="000000" w:themeColor="text1"/>
          <w:sz w:val="20"/>
          <w:szCs w:val="20"/>
        </w:rPr>
      </w:pPr>
    </w:p>
    <w:p w14:paraId="0E4F90EB" w14:textId="2FB37878" w:rsidR="00B13FEC" w:rsidRPr="00B13FEC" w:rsidRDefault="00B13FEC" w:rsidP="003C225D">
      <w:pPr>
        <w:rPr>
          <w:rFonts w:ascii="Verdana" w:eastAsia="Times New Roman" w:hAnsi="Verdana" w:cs="Arial"/>
          <w:color w:val="000000" w:themeColor="text1"/>
          <w:sz w:val="20"/>
          <w:szCs w:val="20"/>
        </w:rPr>
      </w:pPr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These adapted modules are designed for facilitators to run via remote conferencing using software such as </w:t>
      </w:r>
      <w:r w:rsidRPr="00B13FEC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Zoom</w:t>
      </w:r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, </w:t>
      </w:r>
      <w:r w:rsidRPr="00B13FEC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Microsoft</w:t>
      </w:r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 </w:t>
      </w:r>
      <w:r w:rsidRPr="00B13FEC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Teams</w:t>
      </w:r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, or </w:t>
      </w:r>
      <w:r w:rsidRPr="00B13FEC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Cisco</w:t>
      </w:r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13FEC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</w:rPr>
        <w:t>Webex</w:t>
      </w:r>
      <w:proofErr w:type="spellEnd"/>
      <w:r w:rsidRPr="00B13FEC">
        <w:rPr>
          <w:rFonts w:ascii="Verdana" w:eastAsia="Times New Roman" w:hAnsi="Verdana" w:cs="Arial"/>
          <w:color w:val="000000" w:themeColor="text1"/>
          <w:sz w:val="20"/>
          <w:szCs w:val="20"/>
        </w:rPr>
        <w:t>. In some cases, participants will need to be divided into sub-groups using the “breakout rooms” feature of the software. Please see the links below for advice on how to do this:</w:t>
      </w:r>
    </w:p>
    <w:p w14:paraId="521298BC" w14:textId="32F27DF1" w:rsidR="00B13FEC" w:rsidRPr="00B13FEC" w:rsidRDefault="00B13FEC" w:rsidP="003C225D">
      <w:pPr>
        <w:rPr>
          <w:rFonts w:ascii="Verdana" w:eastAsia="Times New Roman" w:hAnsi="Verdana" w:cs="Arial"/>
          <w:color w:val="595959"/>
          <w:sz w:val="20"/>
          <w:szCs w:val="20"/>
        </w:rPr>
      </w:pPr>
    </w:p>
    <w:p w14:paraId="06F28248" w14:textId="77777777" w:rsidR="00B13FEC" w:rsidRPr="00B13FEC" w:rsidRDefault="00B13FEC" w:rsidP="00B13FEC">
      <w:pPr>
        <w:pStyle w:val="ListParagraph"/>
        <w:numPr>
          <w:ilvl w:val="0"/>
          <w:numId w:val="1"/>
        </w:numPr>
        <w:ind w:left="426"/>
        <w:rPr>
          <w:rFonts w:ascii="Verdana" w:eastAsia="Times New Roman" w:hAnsi="Verdana" w:cs="Times New Roman"/>
          <w:sz w:val="20"/>
          <w:szCs w:val="20"/>
        </w:rPr>
      </w:pP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To use the breakout room function in Zoom:</w:t>
      </w:r>
      <w:r w:rsidRPr="00B13FEC">
        <w:rPr>
          <w:rFonts w:ascii="Verdana" w:hAnsi="Verdana"/>
          <w:b/>
          <w:bCs/>
          <w:sz w:val="20"/>
          <w:szCs w:val="20"/>
        </w:rPr>
        <w:t xml:space="preserve"> </w:t>
      </w:r>
      <w:hyperlink r:id="rId5" w:history="1">
        <w:r w:rsidRPr="00B13F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https://www.youtube.com/watch?v=jbPpdyn16sY&amp;feature=youtu.be</w:t>
        </w:r>
      </w:hyperlink>
    </w:p>
    <w:p w14:paraId="1BD64A71" w14:textId="77777777" w:rsidR="00B13FEC" w:rsidRPr="00B13FEC" w:rsidRDefault="00B13FEC" w:rsidP="00B13FEC">
      <w:pPr>
        <w:ind w:left="426"/>
        <w:rPr>
          <w:rFonts w:ascii="Verdana" w:eastAsia="Times New Roman" w:hAnsi="Verdana" w:cs="Arial"/>
          <w:color w:val="595959"/>
          <w:sz w:val="20"/>
          <w:szCs w:val="20"/>
        </w:rPr>
      </w:pPr>
    </w:p>
    <w:p w14:paraId="2071E404" w14:textId="4A599A68" w:rsidR="003C225D" w:rsidRPr="00B13FEC" w:rsidRDefault="003C225D" w:rsidP="00B13FEC">
      <w:pPr>
        <w:pStyle w:val="ListParagraph"/>
        <w:numPr>
          <w:ilvl w:val="0"/>
          <w:numId w:val="1"/>
        </w:numPr>
        <w:ind w:left="426"/>
        <w:rPr>
          <w:rFonts w:ascii="Verdana" w:eastAsia="Times New Roman" w:hAnsi="Verdana" w:cs="Times New Roman"/>
          <w:sz w:val="20"/>
          <w:szCs w:val="20"/>
        </w:rPr>
      </w:pP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Using </w:t>
      </w:r>
      <w:r w:rsid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b</w:t>
      </w: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reakout </w:t>
      </w:r>
      <w:r w:rsid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r</w:t>
      </w: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ooms in Microsoft Teams: </w:t>
      </w:r>
      <w:hyperlink r:id="rId6" w:history="1">
        <w:r w:rsidRPr="00B13FEC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https://myteamsday.com/2020/04/17/breakoutrooms-in-teams/</w:t>
        </w:r>
      </w:hyperlink>
    </w:p>
    <w:p w14:paraId="327EC645" w14:textId="5F69BD29" w:rsidR="003C225D" w:rsidRPr="00B13FEC" w:rsidRDefault="003C225D" w:rsidP="00B13FEC">
      <w:pPr>
        <w:shd w:val="clear" w:color="auto" w:fill="FFFFFF"/>
        <w:ind w:left="426"/>
        <w:rPr>
          <w:rFonts w:ascii="Verdana" w:eastAsia="Times New Roman" w:hAnsi="Verdana" w:cs="Arial"/>
          <w:b/>
          <w:bCs/>
          <w:color w:val="71A59C"/>
          <w:sz w:val="20"/>
          <w:szCs w:val="20"/>
          <w:shd w:val="clear" w:color="auto" w:fill="F9F9F9"/>
        </w:rPr>
      </w:pPr>
    </w:p>
    <w:p w14:paraId="4CF29D38" w14:textId="087923CD" w:rsidR="003C225D" w:rsidRPr="00B13FEC" w:rsidRDefault="003C225D" w:rsidP="00B13FEC">
      <w:pPr>
        <w:pStyle w:val="ListParagraph"/>
        <w:numPr>
          <w:ilvl w:val="0"/>
          <w:numId w:val="1"/>
        </w:numPr>
        <w:shd w:val="clear" w:color="auto" w:fill="FFFFFF"/>
        <w:ind w:left="426"/>
        <w:rPr>
          <w:rFonts w:ascii="Verdana" w:eastAsia="Times New Roman" w:hAnsi="Verdana" w:cs="Arial"/>
          <w:b/>
          <w:bCs/>
          <w:color w:val="595959"/>
          <w:sz w:val="20"/>
          <w:szCs w:val="20"/>
        </w:rPr>
      </w:pP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Use </w:t>
      </w:r>
      <w:r w:rsid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b</w:t>
      </w: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reakout </w:t>
      </w:r>
      <w:r w:rsid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r</w:t>
      </w:r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 xml:space="preserve">ooms in Cisco </w:t>
      </w:r>
      <w:proofErr w:type="spellStart"/>
      <w:r w:rsidRPr="00B13FEC">
        <w:rPr>
          <w:rFonts w:ascii="Verdana" w:eastAsia="Times New Roman" w:hAnsi="Verdana" w:cs="Arial"/>
          <w:b/>
          <w:bCs/>
          <w:color w:val="595959"/>
          <w:sz w:val="20"/>
          <w:szCs w:val="20"/>
        </w:rPr>
        <w:t>Webex</w:t>
      </w:r>
      <w:proofErr w:type="spellEnd"/>
    </w:p>
    <w:p w14:paraId="12865EB7" w14:textId="6B0CD2ED" w:rsidR="003C225D" w:rsidRPr="00B13FEC" w:rsidRDefault="00B13FEC" w:rsidP="00B13FEC">
      <w:pPr>
        <w:pStyle w:val="ListParagraph"/>
        <w:ind w:left="426"/>
        <w:rPr>
          <w:rFonts w:ascii="Verdana" w:eastAsia="Times New Roman" w:hAnsi="Verdana" w:cs="Times New Roman"/>
          <w:sz w:val="20"/>
          <w:szCs w:val="20"/>
        </w:rPr>
      </w:pPr>
      <w:hyperlink r:id="rId7" w:history="1">
        <w:r w:rsidRPr="00B13FEC">
          <w:rPr>
            <w:rStyle w:val="Hyperlink"/>
            <w:rFonts w:ascii="Verdana" w:eastAsia="Times New Roman" w:hAnsi="Verdana" w:cs="Times New Roman"/>
            <w:sz w:val="20"/>
            <w:szCs w:val="20"/>
          </w:rPr>
          <w:t>https://help.webex.com/en-us/8cckd2/Manage-Breakout-Sessions-in-Cisco-Webex-Training</w:t>
        </w:r>
      </w:hyperlink>
    </w:p>
    <w:p w14:paraId="601CD3B4" w14:textId="77777777" w:rsidR="003C225D" w:rsidRDefault="003C225D" w:rsidP="00771E34">
      <w:pPr>
        <w:shd w:val="clear" w:color="auto" w:fill="FFFFFF"/>
        <w:rPr>
          <w:rFonts w:ascii="Arial" w:eastAsia="Times New Roman" w:hAnsi="Arial" w:cs="Arial"/>
          <w:b/>
          <w:bCs/>
          <w:color w:val="71A59C"/>
          <w:shd w:val="clear" w:color="auto" w:fill="F9F9F9"/>
        </w:rPr>
      </w:pPr>
    </w:p>
    <w:p w14:paraId="4D407EEF" w14:textId="3E527024" w:rsidR="003C225D" w:rsidRPr="00B13FEC" w:rsidRDefault="003C225D" w:rsidP="00771E34">
      <w:pPr>
        <w:shd w:val="clear" w:color="auto" w:fill="FFFFFF"/>
        <w:rPr>
          <w:rFonts w:ascii="Verdana" w:eastAsia="Times New Roman" w:hAnsi="Verdana" w:cs="Arial"/>
          <w:b/>
          <w:bCs/>
          <w:sz w:val="22"/>
          <w:shd w:val="clear" w:color="auto" w:fill="F9F9F9"/>
        </w:rPr>
      </w:pPr>
    </w:p>
    <w:p w14:paraId="7BA4DC55" w14:textId="7A64BF42" w:rsidR="003C225D" w:rsidRPr="00B13FEC" w:rsidRDefault="00B13FEC" w:rsidP="00771E34">
      <w:pPr>
        <w:shd w:val="clear" w:color="auto" w:fill="FFFFFF"/>
        <w:rPr>
          <w:rFonts w:ascii="Verdana" w:eastAsia="Times New Roman" w:hAnsi="Verdana" w:cs="Arial"/>
          <w:b/>
          <w:bCs/>
          <w:sz w:val="22"/>
          <w:shd w:val="clear" w:color="auto" w:fill="F9F9F9"/>
        </w:rPr>
      </w:pPr>
      <w:r>
        <w:rPr>
          <w:rFonts w:ascii="Verdana" w:eastAsia="Times New Roman" w:hAnsi="Verdana" w:cs="Arial"/>
          <w:b/>
          <w:bCs/>
          <w:sz w:val="22"/>
          <w:shd w:val="clear" w:color="auto" w:fill="F9F9F9"/>
        </w:rPr>
        <w:t>Please note that the</w:t>
      </w:r>
      <w:r w:rsidRPr="00B13FEC">
        <w:rPr>
          <w:rFonts w:ascii="Verdana" w:eastAsia="Times New Roman" w:hAnsi="Verdana" w:cs="Arial"/>
          <w:b/>
          <w:bCs/>
          <w:sz w:val="22"/>
          <w:shd w:val="clear" w:color="auto" w:fill="F9F9F9"/>
        </w:rPr>
        <w:t xml:space="preserve"> HSE has </w:t>
      </w:r>
      <w:r w:rsidR="003C225D" w:rsidRPr="00B13FEC">
        <w:rPr>
          <w:rFonts w:ascii="Verdana" w:eastAsia="Times New Roman" w:hAnsi="Verdana" w:cs="Arial"/>
          <w:b/>
          <w:bCs/>
          <w:sz w:val="22"/>
          <w:shd w:val="clear" w:color="auto" w:fill="F9F9F9"/>
        </w:rPr>
        <w:t>given</w:t>
      </w:r>
      <w:r w:rsidRPr="00B13FEC">
        <w:rPr>
          <w:rFonts w:ascii="Verdana" w:eastAsia="Times New Roman" w:hAnsi="Verdana" w:cs="Arial"/>
          <w:b/>
          <w:bCs/>
          <w:sz w:val="22"/>
          <w:shd w:val="clear" w:color="auto" w:fill="F9F9F9"/>
        </w:rPr>
        <w:t xml:space="preserve"> the following advice for </w:t>
      </w:r>
      <w:r>
        <w:rPr>
          <w:rFonts w:ascii="Verdana" w:eastAsia="Times New Roman" w:hAnsi="Verdana" w:cs="Arial"/>
          <w:b/>
          <w:bCs/>
          <w:sz w:val="22"/>
          <w:shd w:val="clear" w:color="auto" w:fill="F9F9F9"/>
        </w:rPr>
        <w:t xml:space="preserve">their </w:t>
      </w:r>
      <w:r w:rsidRPr="00B13FEC">
        <w:rPr>
          <w:rFonts w:ascii="Verdana" w:eastAsia="Times New Roman" w:hAnsi="Verdana" w:cs="Arial"/>
          <w:b/>
          <w:bCs/>
          <w:sz w:val="22"/>
          <w:shd w:val="clear" w:color="auto" w:fill="F9F9F9"/>
        </w:rPr>
        <w:t>staff using remote conferencing software</w:t>
      </w:r>
      <w:r>
        <w:rPr>
          <w:rFonts w:ascii="Verdana" w:eastAsia="Times New Roman" w:hAnsi="Verdana" w:cs="Arial"/>
          <w:b/>
          <w:bCs/>
          <w:sz w:val="22"/>
          <w:shd w:val="clear" w:color="auto" w:fill="F9F9F9"/>
        </w:rPr>
        <w:t>:</w:t>
      </w:r>
    </w:p>
    <w:p w14:paraId="6603D73C" w14:textId="77777777" w:rsidR="003C225D" w:rsidRDefault="003C225D" w:rsidP="00771E34">
      <w:pPr>
        <w:shd w:val="clear" w:color="auto" w:fill="FFFFFF"/>
        <w:rPr>
          <w:rFonts w:ascii="Arial" w:eastAsia="Times New Roman" w:hAnsi="Arial" w:cs="Arial"/>
          <w:b/>
          <w:bCs/>
          <w:color w:val="71A59C"/>
          <w:shd w:val="clear" w:color="auto" w:fill="F9F9F9"/>
        </w:rPr>
      </w:pPr>
    </w:p>
    <w:p w14:paraId="7A792ED4" w14:textId="4489091A" w:rsidR="00771E34" w:rsidRPr="00771E34" w:rsidRDefault="00771E34" w:rsidP="00771E34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b/>
          <w:bCs/>
          <w:color w:val="71A59C"/>
          <w:shd w:val="clear" w:color="auto" w:fill="F9F9F9"/>
        </w:rPr>
        <w:t xml:space="preserve">Video calls have become commonplace in the last number of weeks. There are a number of platforms recommended for </w:t>
      </w:r>
      <w:r>
        <w:rPr>
          <w:rFonts w:ascii="Arial" w:eastAsia="Times New Roman" w:hAnsi="Arial" w:cs="Arial"/>
          <w:b/>
          <w:bCs/>
          <w:color w:val="71A59C"/>
          <w:shd w:val="clear" w:color="auto" w:fill="F9F9F9"/>
        </w:rPr>
        <w:t xml:space="preserve">HSE </w:t>
      </w:r>
      <w:r w:rsidRPr="00771E34">
        <w:rPr>
          <w:rFonts w:ascii="Arial" w:eastAsia="Times New Roman" w:hAnsi="Arial" w:cs="Arial"/>
          <w:b/>
          <w:bCs/>
          <w:color w:val="71A59C"/>
          <w:shd w:val="clear" w:color="auto" w:fill="F9F9F9"/>
        </w:rPr>
        <w:t>staff to assist with video conferencing</w:t>
      </w:r>
    </w:p>
    <w:p w14:paraId="3349CA28" w14:textId="77777777" w:rsidR="00B13FEC" w:rsidRDefault="00771E34" w:rsidP="00B13FEC">
      <w:pPr>
        <w:shd w:val="clear" w:color="auto" w:fill="FFFFFF"/>
        <w:spacing w:after="240"/>
        <w:rPr>
          <w:rFonts w:ascii="Arial" w:eastAsia="Times New Roman" w:hAnsi="Arial" w:cs="Arial"/>
          <w:b/>
          <w:bCs/>
          <w:color w:val="595959"/>
        </w:rPr>
      </w:pPr>
      <w:r w:rsidRPr="00771E34">
        <w:rPr>
          <w:rFonts w:ascii="Arial" w:eastAsia="Times New Roman" w:hAnsi="Arial" w:cs="Arial"/>
          <w:b/>
          <w:bCs/>
          <w:color w:val="595959"/>
        </w:rPr>
        <w:t> </w:t>
      </w:r>
    </w:p>
    <w:p w14:paraId="1352B244" w14:textId="152B257C" w:rsidR="00771E34" w:rsidRPr="00771E34" w:rsidRDefault="00771E34" w:rsidP="00B13FEC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b/>
          <w:bCs/>
          <w:color w:val="595959"/>
        </w:rPr>
        <w:t>Microsoft Teams: </w:t>
      </w:r>
      <w:r>
        <w:rPr>
          <w:rFonts w:ascii="Arial" w:eastAsia="Times New Roman" w:hAnsi="Arial" w:cs="Arial"/>
          <w:color w:val="595959"/>
        </w:rPr>
        <w:t> Previously known as </w:t>
      </w:r>
      <w:r w:rsidRPr="00771E34">
        <w:rPr>
          <w:rFonts w:ascii="Arial" w:eastAsia="Times New Roman" w:hAnsi="Arial" w:cs="Arial"/>
          <w:color w:val="595959"/>
        </w:rPr>
        <w:t>Skype for Business. To get set up </w:t>
      </w:r>
      <w:r>
        <w:rPr>
          <w:rFonts w:ascii="Arial" w:eastAsia="Times New Roman" w:hAnsi="Arial" w:cs="Arial"/>
          <w:color w:val="595959"/>
        </w:rPr>
        <w:t>log a call with the National </w:t>
      </w:r>
      <w:r w:rsidRPr="00771E34">
        <w:rPr>
          <w:rFonts w:ascii="Arial" w:eastAsia="Times New Roman" w:hAnsi="Arial" w:cs="Arial"/>
          <w:color w:val="595959"/>
        </w:rPr>
        <w:t>Service Desk or phone </w:t>
      </w:r>
      <w:r w:rsidRPr="00771E34">
        <w:rPr>
          <w:rFonts w:ascii="Arial" w:eastAsia="Times New Roman" w:hAnsi="Arial" w:cs="Arial"/>
          <w:b/>
          <w:bCs/>
          <w:color w:val="595959"/>
        </w:rPr>
        <w:t>0818 300 300</w:t>
      </w:r>
    </w:p>
    <w:p w14:paraId="61F2D118" w14:textId="3AAC091A" w:rsidR="00771E34" w:rsidRPr="00771E34" w:rsidRDefault="00771E34" w:rsidP="002712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color w:val="595959"/>
        </w:rPr>
        <w:t>If you already have Skype for Business you can continue to use it, and over time, it will be upgraded to Microsoft Teams</w:t>
      </w:r>
      <w:r w:rsidR="002712AD">
        <w:rPr>
          <w:rFonts w:ascii="Arial" w:eastAsia="Times New Roman" w:hAnsi="Arial" w:cs="Arial"/>
          <w:color w:val="595959"/>
        </w:rPr>
        <w:t xml:space="preserve">. </w:t>
      </w:r>
      <w:hyperlink r:id="rId8" w:history="1">
        <w:r w:rsidRPr="002712AD">
          <w:rPr>
            <w:rStyle w:val="Hyperlink"/>
            <w:rFonts w:ascii="Arial" w:eastAsia="Times New Roman" w:hAnsi="Arial" w:cs="Arial"/>
          </w:rPr>
          <w:t>More information about Microsoft Teams</w:t>
        </w:r>
      </w:hyperlink>
    </w:p>
    <w:p w14:paraId="4FE93C89" w14:textId="77777777" w:rsidR="00F17729" w:rsidRDefault="00F17729" w:rsidP="002712AD">
      <w:pPr>
        <w:shd w:val="clear" w:color="auto" w:fill="FFFFFF"/>
        <w:rPr>
          <w:rFonts w:ascii="Arial" w:eastAsia="Times New Roman" w:hAnsi="Arial" w:cs="Arial"/>
          <w:b/>
          <w:bCs/>
          <w:color w:val="595959"/>
        </w:rPr>
      </w:pPr>
    </w:p>
    <w:p w14:paraId="716B671C" w14:textId="7A920C27" w:rsidR="00771E34" w:rsidRPr="00771E34" w:rsidRDefault="00771E34" w:rsidP="002712AD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b/>
          <w:bCs/>
          <w:color w:val="595959"/>
        </w:rPr>
        <w:t xml:space="preserve">Cisco </w:t>
      </w:r>
      <w:proofErr w:type="spellStart"/>
      <w:r w:rsidRPr="00771E34">
        <w:rPr>
          <w:rFonts w:ascii="Arial" w:eastAsia="Times New Roman" w:hAnsi="Arial" w:cs="Arial"/>
          <w:b/>
          <w:bCs/>
          <w:color w:val="595959"/>
        </w:rPr>
        <w:t>Webex</w:t>
      </w:r>
      <w:proofErr w:type="spellEnd"/>
      <w:r w:rsidRPr="00771E34">
        <w:rPr>
          <w:rFonts w:ascii="Arial" w:eastAsia="Times New Roman" w:hAnsi="Arial" w:cs="Arial"/>
          <w:color w:val="595959"/>
        </w:rPr>
        <w:t>:</w:t>
      </w:r>
      <w:r w:rsidR="002712AD">
        <w:rPr>
          <w:rFonts w:ascii="Arial" w:eastAsia="Times New Roman" w:hAnsi="Arial" w:cs="Arial"/>
          <w:color w:val="595959"/>
        </w:rPr>
        <w:t xml:space="preserve"> </w:t>
      </w:r>
      <w:r w:rsidRPr="00771E34">
        <w:rPr>
          <w:rFonts w:ascii="Arial" w:eastAsia="Times New Roman" w:hAnsi="Arial" w:cs="Arial"/>
          <w:color w:val="595959"/>
        </w:rPr>
        <w:t xml:space="preserve">You can log into a Cisco </w:t>
      </w:r>
      <w:proofErr w:type="spellStart"/>
      <w:r w:rsidRPr="00771E34">
        <w:rPr>
          <w:rFonts w:ascii="Arial" w:eastAsia="Times New Roman" w:hAnsi="Arial" w:cs="Arial"/>
          <w:color w:val="595959"/>
        </w:rPr>
        <w:t>Webex</w:t>
      </w:r>
      <w:proofErr w:type="spellEnd"/>
      <w:r w:rsidRPr="00771E34">
        <w:rPr>
          <w:rFonts w:ascii="Arial" w:eastAsia="Times New Roman" w:hAnsi="Arial" w:cs="Arial"/>
          <w:color w:val="595959"/>
        </w:rPr>
        <w:t xml:space="preserve"> meeting without an account. You only need Cisco </w:t>
      </w:r>
      <w:proofErr w:type="spellStart"/>
      <w:r w:rsidRPr="00771E34">
        <w:rPr>
          <w:rFonts w:ascii="Arial" w:eastAsia="Times New Roman" w:hAnsi="Arial" w:cs="Arial"/>
          <w:color w:val="595959"/>
        </w:rPr>
        <w:t>Webex</w:t>
      </w:r>
      <w:proofErr w:type="spellEnd"/>
      <w:r w:rsidRPr="00771E34">
        <w:rPr>
          <w:rFonts w:ascii="Arial" w:eastAsia="Times New Roman" w:hAnsi="Arial" w:cs="Arial"/>
          <w:color w:val="595959"/>
        </w:rPr>
        <w:t xml:space="preserve"> account if you want to host a meeting.</w:t>
      </w:r>
      <w:r w:rsidRPr="00771E34">
        <w:rPr>
          <w:rFonts w:ascii="Arial" w:eastAsia="Times New Roman" w:hAnsi="Arial" w:cs="Arial"/>
          <w:color w:val="595959"/>
        </w:rPr>
        <w:br/>
        <w:t>To get</w:t>
      </w:r>
      <w:r w:rsidRPr="00771E34">
        <w:rPr>
          <w:rFonts w:ascii="Calibri" w:eastAsia="Times New Roman" w:hAnsi="Calibri" w:cs="Times New Roman"/>
          <w:color w:val="222222"/>
          <w:sz w:val="22"/>
          <w:szCs w:val="22"/>
        </w:rPr>
        <w:t> </w:t>
      </w:r>
      <w:r w:rsidRPr="00771E34">
        <w:rPr>
          <w:rFonts w:ascii="Arial" w:eastAsia="Times New Roman" w:hAnsi="Arial" w:cs="Arial"/>
          <w:color w:val="595959"/>
        </w:rPr>
        <w:t xml:space="preserve">Cisco </w:t>
      </w:r>
      <w:proofErr w:type="spellStart"/>
      <w:r w:rsidRPr="00771E34">
        <w:rPr>
          <w:rFonts w:ascii="Arial" w:eastAsia="Times New Roman" w:hAnsi="Arial" w:cs="Arial"/>
          <w:color w:val="595959"/>
        </w:rPr>
        <w:t>Webex</w:t>
      </w:r>
      <w:proofErr w:type="spellEnd"/>
      <w:r w:rsidRPr="00771E34">
        <w:rPr>
          <w:rFonts w:ascii="Arial" w:eastAsia="Times New Roman" w:hAnsi="Arial" w:cs="Arial"/>
          <w:color w:val="595959"/>
        </w:rPr>
        <w:t xml:space="preserve"> set up on your laptop or PC</w:t>
      </w:r>
      <w:hyperlink r:id="rId9" w:tgtFrame="_blank" w:history="1">
        <w:r w:rsidRPr="00771E34">
          <w:rPr>
            <w:rFonts w:ascii="Arial" w:eastAsia="Times New Roman" w:hAnsi="Arial" w:cs="Arial"/>
            <w:color w:val="1155CC"/>
            <w:u w:val="single"/>
          </w:rPr>
          <w:t> complete an application form.</w:t>
        </w:r>
      </w:hyperlink>
    </w:p>
    <w:p w14:paraId="405F8300" w14:textId="77777777" w:rsidR="00771E34" w:rsidRPr="00E44ED0" w:rsidRDefault="00B13FEC" w:rsidP="00F17729">
      <w:pPr>
        <w:shd w:val="clear" w:color="auto" w:fill="FFFFFF"/>
        <w:rPr>
          <w:rFonts w:ascii="Arial" w:eastAsia="Times New Roman" w:hAnsi="Arial" w:cs="Arial"/>
          <w:color w:val="5B9BD5" w:themeColor="accent5"/>
        </w:rPr>
      </w:pPr>
      <w:hyperlink r:id="rId10" w:tgtFrame="_blank" w:history="1">
        <w:r w:rsidR="00771E34" w:rsidRPr="00771E34">
          <w:rPr>
            <w:rFonts w:ascii="Arial" w:eastAsia="Times New Roman" w:hAnsi="Arial" w:cs="Arial"/>
            <w:color w:val="5B9BD5" w:themeColor="accent5"/>
            <w:u w:val="single"/>
          </w:rPr>
          <w:t xml:space="preserve">More information about Cisco </w:t>
        </w:r>
        <w:proofErr w:type="spellStart"/>
        <w:r w:rsidR="00771E34" w:rsidRPr="00771E34">
          <w:rPr>
            <w:rFonts w:ascii="Arial" w:eastAsia="Times New Roman" w:hAnsi="Arial" w:cs="Arial"/>
            <w:color w:val="5B9BD5" w:themeColor="accent5"/>
            <w:u w:val="single"/>
          </w:rPr>
          <w:t>Webex</w:t>
        </w:r>
        <w:proofErr w:type="spellEnd"/>
      </w:hyperlink>
    </w:p>
    <w:p w14:paraId="2B316B25" w14:textId="77777777" w:rsidR="00E44ED0" w:rsidRDefault="00E44ED0" w:rsidP="002712AD">
      <w:pPr>
        <w:shd w:val="clear" w:color="auto" w:fill="FFFFFF"/>
        <w:ind w:firstLine="720"/>
        <w:rPr>
          <w:rFonts w:ascii="Arial" w:eastAsia="Times New Roman" w:hAnsi="Arial" w:cs="Arial"/>
          <w:color w:val="595959"/>
        </w:rPr>
      </w:pPr>
    </w:p>
    <w:p w14:paraId="7EB7FF2E" w14:textId="30DD3EA4" w:rsidR="00771E34" w:rsidRPr="00771E34" w:rsidRDefault="00771E34" w:rsidP="002712AD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b/>
          <w:bCs/>
          <w:color w:val="595959"/>
        </w:rPr>
        <w:t>WhatsApp</w:t>
      </w:r>
      <w:r w:rsidRPr="00771E34">
        <w:rPr>
          <w:rFonts w:ascii="Arial" w:eastAsia="Times New Roman" w:hAnsi="Arial" w:cs="Arial"/>
          <w:color w:val="595959"/>
        </w:rPr>
        <w:t>:</w:t>
      </w:r>
      <w:r w:rsidR="00F17729">
        <w:rPr>
          <w:rFonts w:ascii="Arial" w:eastAsia="Times New Roman" w:hAnsi="Arial" w:cs="Arial"/>
          <w:color w:val="595959"/>
        </w:rPr>
        <w:t xml:space="preserve"> </w:t>
      </w:r>
      <w:r w:rsidRPr="00771E34">
        <w:rPr>
          <w:rFonts w:ascii="Arial" w:eastAsia="Times New Roman" w:hAnsi="Arial" w:cs="Arial"/>
          <w:color w:val="595959"/>
        </w:rPr>
        <w:t xml:space="preserve">Can now be used by </w:t>
      </w:r>
      <w:r w:rsidR="00DE5123">
        <w:rPr>
          <w:rFonts w:ascii="Arial" w:eastAsia="Times New Roman" w:hAnsi="Arial" w:cs="Arial"/>
          <w:color w:val="595959"/>
        </w:rPr>
        <w:t xml:space="preserve">healthcare </w:t>
      </w:r>
      <w:r w:rsidRPr="00771E34">
        <w:rPr>
          <w:rFonts w:ascii="Arial" w:eastAsia="Times New Roman" w:hAnsi="Arial" w:cs="Arial"/>
          <w:color w:val="595959"/>
        </w:rPr>
        <w:t>staff during COVID-19.  It is important that you </w:t>
      </w:r>
      <w:hyperlink r:id="rId11" w:tgtFrame="_blank" w:history="1">
        <w:r w:rsidRPr="00771E34">
          <w:rPr>
            <w:rFonts w:ascii="Arial" w:eastAsia="Times New Roman" w:hAnsi="Arial" w:cs="Arial"/>
            <w:color w:val="595959"/>
            <w:u w:val="single"/>
          </w:rPr>
          <w:t>read the guidance on the use of WhatsApp</w:t>
        </w:r>
      </w:hyperlink>
    </w:p>
    <w:p w14:paraId="73C57328" w14:textId="51A4951D" w:rsidR="00771E34" w:rsidRPr="00771E34" w:rsidRDefault="00771E34" w:rsidP="00771E34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771E34">
        <w:rPr>
          <w:rFonts w:ascii="Arial" w:eastAsia="Times New Roman" w:hAnsi="Arial" w:cs="Arial"/>
          <w:color w:val="595959"/>
        </w:rPr>
        <w:br/>
        <w:t>No other technology solutions are approved for either Video Conferencing or Video Consultations. If you have a requirement to use a solution other than what’s listed here, check that you comply with HSE Policies and Data Governance &amp; Security processes. </w:t>
      </w:r>
      <w:hyperlink r:id="rId12" w:tgtFrame="_blank" w:history="1">
        <w:r w:rsidRPr="00771E34">
          <w:rPr>
            <w:rFonts w:ascii="Arial" w:eastAsia="Times New Roman" w:hAnsi="Arial" w:cs="Arial"/>
            <w:color w:val="1155CC"/>
            <w:u w:val="single"/>
          </w:rPr>
          <w:t>Read more about the HSE’s data protection policies.</w:t>
        </w:r>
      </w:hyperlink>
    </w:p>
    <w:p w14:paraId="34129EBB" w14:textId="77777777" w:rsidR="00771E34" w:rsidRDefault="00771E34"/>
    <w:p w14:paraId="49604BB1" w14:textId="77777777" w:rsidR="00E44ED0" w:rsidRPr="00E44ED0" w:rsidRDefault="00E44ED0">
      <w:pPr>
        <w:rPr>
          <w:rFonts w:ascii="Arial" w:eastAsia="Times New Roman" w:hAnsi="Arial" w:cs="Arial"/>
          <w:color w:val="595959"/>
        </w:rPr>
      </w:pPr>
      <w:r w:rsidRPr="00E44ED0">
        <w:rPr>
          <w:rFonts w:ascii="Arial" w:eastAsia="Times New Roman" w:hAnsi="Arial" w:cs="Arial"/>
          <w:color w:val="595959"/>
        </w:rPr>
        <w:t xml:space="preserve">Please note that while it has recently become very popular to use, Zoom is </w:t>
      </w:r>
      <w:r w:rsidRPr="0064411D">
        <w:rPr>
          <w:rFonts w:ascii="Arial" w:eastAsia="Times New Roman" w:hAnsi="Arial" w:cs="Arial"/>
          <w:color w:val="595959"/>
          <w:u w:val="single"/>
        </w:rPr>
        <w:t>not</w:t>
      </w:r>
      <w:r w:rsidRPr="00E44ED0">
        <w:rPr>
          <w:rFonts w:ascii="Arial" w:eastAsia="Times New Roman" w:hAnsi="Arial" w:cs="Arial"/>
          <w:color w:val="595959"/>
        </w:rPr>
        <w:t xml:space="preserve"> currently in the HSE list of approved Video Conferencing tools. If any of your colleagues has a Zoom Pro/Premium account with additional security and encryption, you may wish to consult HSE’s data protection policies above to ensure that this account is compliant.</w:t>
      </w:r>
    </w:p>
    <w:p w14:paraId="4A50087C" w14:textId="77777777" w:rsidR="00E44ED0" w:rsidRDefault="00E44ED0"/>
    <w:sectPr w:rsidR="00E44ED0" w:rsidSect="00054A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D5ABF"/>
    <w:multiLevelType w:val="hybridMultilevel"/>
    <w:tmpl w:val="11F8A5B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34"/>
    <w:rsid w:val="0004107B"/>
    <w:rsid w:val="00050915"/>
    <w:rsid w:val="00054A12"/>
    <w:rsid w:val="00075A10"/>
    <w:rsid w:val="000C419A"/>
    <w:rsid w:val="00206467"/>
    <w:rsid w:val="00207E8A"/>
    <w:rsid w:val="002712AD"/>
    <w:rsid w:val="0028038F"/>
    <w:rsid w:val="00295089"/>
    <w:rsid w:val="003C225D"/>
    <w:rsid w:val="00413A12"/>
    <w:rsid w:val="004772B9"/>
    <w:rsid w:val="004E447E"/>
    <w:rsid w:val="004E5BC6"/>
    <w:rsid w:val="0064411D"/>
    <w:rsid w:val="00670FEA"/>
    <w:rsid w:val="006F48BE"/>
    <w:rsid w:val="007377B5"/>
    <w:rsid w:val="00771E34"/>
    <w:rsid w:val="007A75E3"/>
    <w:rsid w:val="00855254"/>
    <w:rsid w:val="008A1E92"/>
    <w:rsid w:val="009F54F6"/>
    <w:rsid w:val="00A64F72"/>
    <w:rsid w:val="00AB0060"/>
    <w:rsid w:val="00AD6140"/>
    <w:rsid w:val="00B13FEC"/>
    <w:rsid w:val="00B213EA"/>
    <w:rsid w:val="00B56835"/>
    <w:rsid w:val="00C47FB2"/>
    <w:rsid w:val="00C51845"/>
    <w:rsid w:val="00C663CA"/>
    <w:rsid w:val="00D37A7A"/>
    <w:rsid w:val="00DE5123"/>
    <w:rsid w:val="00E44ED0"/>
    <w:rsid w:val="00EC57F0"/>
    <w:rsid w:val="00F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7ACB"/>
  <w15:chartTrackingRefBased/>
  <w15:docId w15:val="{8CFE87B5-1F21-BE40-851B-CC990874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E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71E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2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service.hse.ie/staff/coronavirus/working-from-home/microsoft-team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webex.com/en-us/8cckd2/Manage-Breakout-Sessions-in-Cisco-Webex-Training" TargetMode="External"/><Relationship Id="rId12" Type="http://schemas.openxmlformats.org/officeDocument/2006/relationships/hyperlink" Target="https://bit.ly/36hA9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teamsday.com/2020/04/17/breakoutrooms-in-teams/" TargetMode="External"/><Relationship Id="rId11" Type="http://schemas.openxmlformats.org/officeDocument/2006/relationships/hyperlink" Target="https://bit.ly/2zT0mnB" TargetMode="External"/><Relationship Id="rId5" Type="http://schemas.openxmlformats.org/officeDocument/2006/relationships/hyperlink" Target="https://www.youtube.com/watch?v=jbPpdyn16sY&amp;feature=youtu.be" TargetMode="External"/><Relationship Id="rId10" Type="http://schemas.openxmlformats.org/officeDocument/2006/relationships/hyperlink" Target="https://bit.ly/3bIGV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bOn2T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Anjara</dc:creator>
  <cp:keywords/>
  <dc:description/>
  <cp:lastModifiedBy>steve.macdonald@ucd.ie</cp:lastModifiedBy>
  <cp:revision>7</cp:revision>
  <dcterms:created xsi:type="dcterms:W3CDTF">2020-06-01T11:17:00Z</dcterms:created>
  <dcterms:modified xsi:type="dcterms:W3CDTF">2020-06-19T09:53:00Z</dcterms:modified>
</cp:coreProperties>
</file>